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>
        <w:t>Lovprisning:</w:t>
      </w:r>
      <w:r>
        <w:tab/>
        <w:t>Prisa Gud för den Han är, Hans egenskaper, Hans namn eller Hans karaktär.</w:t>
      </w:r>
    </w:p>
    <w:p w:rsidR="000E7278" w:rsidRDefault="000E7278" w:rsidP="000E7278">
      <w:proofErr w:type="gramStart"/>
      <w:r>
        <w:t>Egenskap / namn</w:t>
      </w:r>
      <w:proofErr w:type="gramEnd"/>
      <w:r>
        <w:t xml:space="preserve"> på Gud:</w:t>
      </w:r>
      <w:r>
        <w:tab/>
      </w:r>
      <w:r w:rsidR="00642FBE" w:rsidRPr="00642FBE">
        <w:rPr>
          <w:b/>
          <w:bCs/>
          <w:i/>
          <w:iCs/>
        </w:rPr>
        <w:t>Gud är ljus</w:t>
      </w:r>
    </w:p>
    <w:p w:rsidR="000E7278" w:rsidRDefault="000E7278" w:rsidP="000E7278">
      <w:r>
        <w:t xml:space="preserve">Bibelställe: </w:t>
      </w:r>
      <w:r w:rsidR="00642FBE" w:rsidRPr="00642FBE">
        <w:rPr>
          <w:b/>
          <w:bCs/>
        </w:rPr>
        <w:t xml:space="preserve">2 Sam 22:29, Ps 36:10, 74:16, 89:16, 104:2, 119:105, 119:130, </w:t>
      </w:r>
      <w:proofErr w:type="spellStart"/>
      <w:r w:rsidR="00642FBE" w:rsidRPr="00642FBE">
        <w:rPr>
          <w:b/>
          <w:bCs/>
        </w:rPr>
        <w:t>Joh</w:t>
      </w:r>
      <w:proofErr w:type="spellEnd"/>
      <w:r w:rsidR="00642FBE" w:rsidRPr="00642FBE">
        <w:rPr>
          <w:b/>
          <w:bCs/>
        </w:rPr>
        <w:t xml:space="preserve"> 8:12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</w:p>
    <w:p w:rsidR="00EB3326" w:rsidRPr="00A72E9C" w:rsidRDefault="00EB3326" w:rsidP="000E7278">
      <w:pPr>
        <w:rPr>
          <w:b/>
          <w:sz w:val="24"/>
          <w:szCs w:val="24"/>
        </w:rPr>
      </w:pP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r>
        <w:t>Bibelställe:</w:t>
      </w:r>
      <w:r w:rsidR="00642FBE" w:rsidRPr="00642FBE">
        <w:rPr>
          <w:b/>
          <w:bCs/>
        </w:rPr>
        <w:t xml:space="preserve"> Rom 13:12b </w:t>
      </w:r>
      <w:proofErr w:type="spellStart"/>
      <w:proofErr w:type="gramStart"/>
      <w:r w:rsidR="00642FBE" w:rsidRPr="00642FBE">
        <w:t>Må</w:t>
      </w:r>
      <w:proofErr w:type="gramEnd"/>
      <w:r w:rsidR="00642FBE" w:rsidRPr="00642FBE">
        <w:t>______lägga</w:t>
      </w:r>
      <w:proofErr w:type="spellEnd"/>
      <w:r w:rsidR="00642FBE" w:rsidRPr="00642FBE">
        <w:t xml:space="preserve"> bort mörkrets gärningar och klä sig i ljusets vapenrustning.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r>
        <w:t>Bibelställe:</w:t>
      </w:r>
      <w:r w:rsidR="00642FBE" w:rsidRPr="00642FBE">
        <w:rPr>
          <w:b/>
          <w:bCs/>
        </w:rPr>
        <w:t xml:space="preserve"> Rom 13:12b 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278"/>
    <w:rsid w:val="000B0022"/>
    <w:rsid w:val="000E7278"/>
    <w:rsid w:val="001A2862"/>
    <w:rsid w:val="004C7391"/>
    <w:rsid w:val="00642FBE"/>
    <w:rsid w:val="00803D43"/>
    <w:rsid w:val="00986B44"/>
    <w:rsid w:val="00A72E9C"/>
    <w:rsid w:val="00CB7135"/>
    <w:rsid w:val="00D625AE"/>
    <w:rsid w:val="00D84BAC"/>
    <w:rsid w:val="00EB3326"/>
    <w:rsid w:val="00F7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böneblad_MALL</Template>
  <TotalTime>2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2015-09-06T15:10:00Z</dcterms:created>
  <dcterms:modified xsi:type="dcterms:W3CDTF">2015-09-06T15:10:00Z</dcterms:modified>
</cp:coreProperties>
</file>